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952A000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A02400">
        <w:rPr>
          <w:rFonts w:ascii="Arial" w:hAnsi="Arial" w:cs="Arial"/>
          <w:sz w:val="22"/>
          <w:szCs w:val="22"/>
        </w:rPr>
        <w:t>3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07CDB92F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 xml:space="preserve">REIKALAUJAMI KOKYBĖS VADYBOS SISTEMOS </w:t>
      </w:r>
      <w:r w:rsidRPr="00C77AB5">
        <w:rPr>
          <w:rFonts w:ascii="Arial" w:hAnsi="Arial" w:cs="Arial"/>
          <w:b/>
          <w:sz w:val="22"/>
          <w:szCs w:val="22"/>
        </w:rPr>
        <w:t xml:space="preserve">IR </w:t>
      </w:r>
      <w:r w:rsidR="00E700FE">
        <w:rPr>
          <w:rFonts w:ascii="Arial" w:hAnsi="Arial" w:cs="Arial"/>
          <w:b/>
          <w:sz w:val="22"/>
          <w:szCs w:val="22"/>
        </w:rPr>
        <w:t xml:space="preserve">(ARBA) </w:t>
      </w: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1ECC6521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5925A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="005925A7">
              <w:rPr>
                <w:rFonts w:ascii="Arial" w:eastAsia="SimSun" w:hAnsi="Arial" w:cs="Arial"/>
                <w:b/>
                <w:bCs/>
                <w:i/>
                <w:iCs/>
                <w:color w:val="C00000"/>
                <w:sz w:val="22"/>
                <w:szCs w:val="22"/>
                <w:lang w:eastAsia="zh-CN"/>
              </w:rPr>
              <w:t xml:space="preserve"> 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6EFC2631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paslaugoms teikti, kuriems (-ioms)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12D7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priima ir kitus tiekėjo lygiaverčių aplinkos apsaugos vadybos   užtikrinimo priemonių įrodymus,  kurie patvirtintų, kad:</w:t>
            </w:r>
          </w:p>
          <w:p w14:paraId="33E7BC6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5C3428D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A5A28E2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FDF5A76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69E6484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82FB56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CF0F4D8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2EE042B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3022CFA5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284C7AE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433D53D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5DAE472" w14:textId="77777777" w:rsidR="00A41EEB" w:rsidRDefault="00A41EEB"/>
    <w:sectPr w:rsidR="00A41EEB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81CB9" w14:textId="77777777" w:rsidR="00814C3F" w:rsidRDefault="00814C3F">
      <w:r>
        <w:separator/>
      </w:r>
    </w:p>
  </w:endnote>
  <w:endnote w:type="continuationSeparator" w:id="0">
    <w:p w14:paraId="7C98D8C1" w14:textId="77777777" w:rsidR="00814C3F" w:rsidRDefault="00814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59AA4" w14:textId="77777777" w:rsidR="00814C3F" w:rsidRDefault="00814C3F">
      <w:r>
        <w:separator/>
      </w:r>
    </w:p>
  </w:footnote>
  <w:footnote w:type="continuationSeparator" w:id="0">
    <w:p w14:paraId="0FFD0EBF" w14:textId="77777777" w:rsidR="00814C3F" w:rsidRDefault="00814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1A782A"/>
    <w:rsid w:val="001E5287"/>
    <w:rsid w:val="002F0596"/>
    <w:rsid w:val="0037245B"/>
    <w:rsid w:val="003C0650"/>
    <w:rsid w:val="0044766E"/>
    <w:rsid w:val="00527F87"/>
    <w:rsid w:val="005925A7"/>
    <w:rsid w:val="00635C7F"/>
    <w:rsid w:val="00675739"/>
    <w:rsid w:val="008055D3"/>
    <w:rsid w:val="00814C3F"/>
    <w:rsid w:val="00A02400"/>
    <w:rsid w:val="00A232D5"/>
    <w:rsid w:val="00A41EEB"/>
    <w:rsid w:val="00AA21AD"/>
    <w:rsid w:val="00AC1A66"/>
    <w:rsid w:val="00B04C4C"/>
    <w:rsid w:val="00B15342"/>
    <w:rsid w:val="00B27717"/>
    <w:rsid w:val="00B83233"/>
    <w:rsid w:val="00C77AB5"/>
    <w:rsid w:val="00E7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1677</Words>
  <Characters>957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3</cp:revision>
  <dcterms:created xsi:type="dcterms:W3CDTF">2025-03-20T12:12:00Z</dcterms:created>
  <dcterms:modified xsi:type="dcterms:W3CDTF">2025-03-20T12:14:00Z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